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534" w:rsidRDefault="00B0114B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Physical Preparation for Crisis, Part </w:t>
      </w: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IIa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</w:rPr>
        <w:t>: Food</w:t>
      </w:r>
    </w:p>
    <w:p w:rsidR="00B0114B" w:rsidRDefault="00B0114B">
      <w:pPr>
        <w:rPr>
          <w:rFonts w:ascii="Times New Roman" w:hAnsi="Times New Roman" w:cs="Times New Roman"/>
        </w:rPr>
      </w:pPr>
      <w:r w:rsidRPr="0032643F">
        <w:rPr>
          <w:rFonts w:ascii="Times New Roman" w:hAnsi="Times New Roman" w:cs="Times New Roman"/>
          <w:b/>
          <w:u w:val="single"/>
        </w:rPr>
        <w:t>This nation has been blessed in extraordinary</w:t>
      </w:r>
      <w:r w:rsidR="00DD24E5" w:rsidRPr="0032643F">
        <w:rPr>
          <w:rFonts w:ascii="Times New Roman" w:hAnsi="Times New Roman" w:cs="Times New Roman"/>
          <w:b/>
          <w:u w:val="single"/>
        </w:rPr>
        <w:t xml:space="preserve"> ways</w:t>
      </w:r>
      <w:r>
        <w:rPr>
          <w:rFonts w:ascii="Times New Roman" w:hAnsi="Times New Roman" w:cs="Times New Roman"/>
        </w:rPr>
        <w:t>, not the least of which is its ability to pro</w:t>
      </w:r>
      <w:r w:rsidR="00DD24E5">
        <w:rPr>
          <w:rFonts w:ascii="Times New Roman" w:hAnsi="Times New Roman" w:cs="Times New Roman"/>
        </w:rPr>
        <w:t>duce</w:t>
      </w:r>
      <w:r>
        <w:rPr>
          <w:rFonts w:ascii="Times New Roman" w:hAnsi="Times New Roman" w:cs="Times New Roman"/>
        </w:rPr>
        <w:t xml:space="preserve"> seemingly </w:t>
      </w:r>
      <w:r w:rsidRPr="0032643F">
        <w:rPr>
          <w:rFonts w:ascii="Times New Roman" w:hAnsi="Times New Roman" w:cs="Times New Roman"/>
          <w:b/>
          <w:u w:val="single"/>
        </w:rPr>
        <w:t>unlimited supplies of food</w:t>
      </w:r>
      <w:r>
        <w:rPr>
          <w:rFonts w:ascii="Times New Roman" w:hAnsi="Times New Roman" w:cs="Times New Roman"/>
        </w:rPr>
        <w:t xml:space="preserve"> </w:t>
      </w:r>
      <w:r w:rsidR="00DD24E5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its citizens and the world.  However, </w:t>
      </w:r>
      <w:r w:rsidR="00DD24E5">
        <w:rPr>
          <w:rFonts w:ascii="Times New Roman" w:hAnsi="Times New Roman" w:cs="Times New Roman"/>
        </w:rPr>
        <w:t xml:space="preserve">as we have seen in the recent weather related calamities, </w:t>
      </w:r>
      <w:r w:rsidRPr="003E09C6">
        <w:rPr>
          <w:rFonts w:ascii="Times New Roman" w:hAnsi="Times New Roman" w:cs="Times New Roman"/>
          <w:b/>
          <w:u w:val="single"/>
        </w:rPr>
        <w:t>there are a number of scenarios that could cause regional food supplies to be suddenly compromised for either short or long term periods of time</w:t>
      </w:r>
      <w:r>
        <w:rPr>
          <w:rFonts w:ascii="Times New Roman" w:hAnsi="Times New Roman" w:cs="Times New Roman"/>
        </w:rPr>
        <w:t xml:space="preserve">.  </w:t>
      </w:r>
      <w:r w:rsidR="00DD24E5">
        <w:rPr>
          <w:rFonts w:ascii="Times New Roman" w:hAnsi="Times New Roman" w:cs="Times New Roman"/>
        </w:rPr>
        <w:t>The list of things that could deplete or contaminate the food supply is great.</w:t>
      </w:r>
    </w:p>
    <w:p w:rsidR="00DD24E5" w:rsidRDefault="00DD24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 w:rsidRPr="003E09C6">
        <w:rPr>
          <w:rFonts w:ascii="Times New Roman" w:hAnsi="Times New Roman" w:cs="Times New Roman"/>
          <w:b/>
        </w:rPr>
        <w:t>Natural disasters</w:t>
      </w:r>
      <w:r>
        <w:rPr>
          <w:rFonts w:ascii="Times New Roman" w:hAnsi="Times New Roman" w:cs="Times New Roman"/>
        </w:rPr>
        <w:t xml:space="preserve"> (floods, </w:t>
      </w:r>
      <w:r w:rsidR="00BC2388">
        <w:rPr>
          <w:rFonts w:ascii="Times New Roman" w:hAnsi="Times New Roman" w:cs="Times New Roman"/>
        </w:rPr>
        <w:t xml:space="preserve">droughts, </w:t>
      </w:r>
      <w:r>
        <w:rPr>
          <w:rFonts w:ascii="Times New Roman" w:hAnsi="Times New Roman" w:cs="Times New Roman"/>
        </w:rPr>
        <w:t>tornados, hurricanes, earthquakes</w:t>
      </w:r>
      <w:r w:rsidR="00BC2388">
        <w:rPr>
          <w:rFonts w:ascii="Times New Roman" w:hAnsi="Times New Roman" w:cs="Times New Roman"/>
        </w:rPr>
        <w:t>, etc.)</w:t>
      </w:r>
    </w:p>
    <w:p w:rsidR="00BC2388" w:rsidRDefault="00BC23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 w:rsidRPr="003E09C6">
        <w:rPr>
          <w:rFonts w:ascii="Times New Roman" w:hAnsi="Times New Roman" w:cs="Times New Roman"/>
          <w:b/>
        </w:rPr>
        <w:t>Agricultural calamities</w:t>
      </w:r>
      <w:r>
        <w:rPr>
          <w:rFonts w:ascii="Times New Roman" w:hAnsi="Times New Roman" w:cs="Times New Roman"/>
        </w:rPr>
        <w:t xml:space="preserve"> from pests, blight, etc.</w:t>
      </w:r>
    </w:p>
    <w:p w:rsidR="00BC2388" w:rsidRDefault="00BC23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 w:rsidRPr="003E09C6">
        <w:rPr>
          <w:rFonts w:ascii="Times New Roman" w:hAnsi="Times New Roman" w:cs="Times New Roman"/>
          <w:b/>
        </w:rPr>
        <w:t>Radioactive</w:t>
      </w:r>
      <w:r w:rsidR="0045413B" w:rsidRPr="003E09C6">
        <w:rPr>
          <w:rFonts w:ascii="Times New Roman" w:hAnsi="Times New Roman" w:cs="Times New Roman"/>
          <w:b/>
        </w:rPr>
        <w:t>/environmental</w:t>
      </w:r>
      <w:r w:rsidRPr="003E09C6">
        <w:rPr>
          <w:rFonts w:ascii="Times New Roman" w:hAnsi="Times New Roman" w:cs="Times New Roman"/>
          <w:b/>
        </w:rPr>
        <w:t xml:space="preserve"> contamination</w:t>
      </w:r>
      <w:r>
        <w:rPr>
          <w:rFonts w:ascii="Times New Roman" w:hAnsi="Times New Roman" w:cs="Times New Roman"/>
        </w:rPr>
        <w:t xml:space="preserve"> such as the Japan or Chernobyl nuclear accidents</w:t>
      </w:r>
    </w:p>
    <w:p w:rsidR="00BC2388" w:rsidRDefault="00BC23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 w:rsidRPr="003E09C6">
        <w:rPr>
          <w:rFonts w:ascii="Times New Roman" w:hAnsi="Times New Roman" w:cs="Times New Roman"/>
          <w:b/>
        </w:rPr>
        <w:t>Problems with the distribution system</w:t>
      </w:r>
      <w:r>
        <w:rPr>
          <w:rFonts w:ascii="Times New Roman" w:hAnsi="Times New Roman" w:cs="Times New Roman"/>
        </w:rPr>
        <w:t xml:space="preserve"> (such as </w:t>
      </w:r>
      <w:proofErr w:type="gramStart"/>
      <w:r>
        <w:rPr>
          <w:rFonts w:ascii="Times New Roman" w:hAnsi="Times New Roman" w:cs="Times New Roman"/>
        </w:rPr>
        <w:t>truckers</w:t>
      </w:r>
      <w:proofErr w:type="gramEnd"/>
      <w:r>
        <w:rPr>
          <w:rFonts w:ascii="Times New Roman" w:hAnsi="Times New Roman" w:cs="Times New Roman"/>
        </w:rPr>
        <w:t xml:space="preserve"> strikes, fuel shortages, etc.)</w:t>
      </w:r>
    </w:p>
    <w:p w:rsidR="0045413B" w:rsidRDefault="004541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 w:rsidRPr="003E09C6">
        <w:rPr>
          <w:rFonts w:ascii="Times New Roman" w:hAnsi="Times New Roman" w:cs="Times New Roman"/>
          <w:b/>
        </w:rPr>
        <w:t>Civil unrest</w:t>
      </w:r>
    </w:p>
    <w:p w:rsidR="00BC2388" w:rsidRPr="003E09C6" w:rsidRDefault="00BC238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As we now know, in any of these situations the </w:t>
      </w:r>
      <w:r w:rsidRPr="003E09C6">
        <w:rPr>
          <w:rFonts w:ascii="Times New Roman" w:hAnsi="Times New Roman" w:cs="Times New Roman"/>
          <w:b/>
          <w:u w:val="single"/>
        </w:rPr>
        <w:t>local food supply could be depleted in a matter of a few short days</w:t>
      </w:r>
      <w:r>
        <w:rPr>
          <w:rFonts w:ascii="Times New Roman" w:hAnsi="Times New Roman" w:cs="Times New Roman"/>
        </w:rPr>
        <w:t xml:space="preserve"> and the only food available would be what each family physically had on hand.  It is, therefore, prudent to store some food provision ahead of time.</w:t>
      </w:r>
      <w:r w:rsidR="005B43A9">
        <w:rPr>
          <w:rFonts w:ascii="Times New Roman" w:hAnsi="Times New Roman" w:cs="Times New Roman"/>
        </w:rPr>
        <w:t xml:space="preserve">  There are, however</w:t>
      </w:r>
      <w:r w:rsidR="005B43A9" w:rsidRPr="003E09C6">
        <w:rPr>
          <w:rFonts w:ascii="Times New Roman" w:hAnsi="Times New Roman" w:cs="Times New Roman"/>
          <w:b/>
          <w:u w:val="single"/>
        </w:rPr>
        <w:t>, things that hinder us from taking such action.</w:t>
      </w:r>
    </w:p>
    <w:p w:rsidR="005B43A9" w:rsidRDefault="005B43A9" w:rsidP="005B4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 w:rsidRPr="003E09C6">
        <w:rPr>
          <w:rFonts w:ascii="Times New Roman" w:hAnsi="Times New Roman" w:cs="Times New Roman"/>
          <w:b/>
        </w:rPr>
        <w:t xml:space="preserve">A </w:t>
      </w:r>
      <w:r w:rsidRPr="003E09C6">
        <w:rPr>
          <w:rFonts w:ascii="Times New Roman" w:hAnsi="Times New Roman" w:cs="Times New Roman"/>
          <w:b/>
          <w:u w:val="single"/>
        </w:rPr>
        <w:t>knowledge deficit</w:t>
      </w:r>
      <w:r w:rsidRPr="003E09C6">
        <w:rPr>
          <w:rFonts w:ascii="Times New Roman" w:hAnsi="Times New Roman" w:cs="Times New Roman"/>
          <w:u w:val="single"/>
        </w:rPr>
        <w:t xml:space="preserve"> </w:t>
      </w:r>
      <w:r w:rsidRPr="003E09C6">
        <w:rPr>
          <w:rFonts w:ascii="Times New Roman" w:hAnsi="Times New Roman" w:cs="Times New Roman"/>
          <w:b/>
        </w:rPr>
        <w:t>concerning how to store food</w:t>
      </w:r>
      <w:r>
        <w:rPr>
          <w:rFonts w:ascii="Times New Roman" w:hAnsi="Times New Roman" w:cs="Times New Roman"/>
        </w:rPr>
        <w:t xml:space="preserve"> </w:t>
      </w:r>
    </w:p>
    <w:p w:rsidR="005B43A9" w:rsidRDefault="005B43A9" w:rsidP="005B4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 w:rsidRPr="003E09C6">
        <w:rPr>
          <w:rFonts w:ascii="Times New Roman" w:hAnsi="Times New Roman" w:cs="Times New Roman"/>
          <w:b/>
          <w:u w:val="single"/>
        </w:rPr>
        <w:t>Financial limitations</w:t>
      </w:r>
    </w:p>
    <w:p w:rsidR="005B43A9" w:rsidRDefault="005B43A9" w:rsidP="005B4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 w:rsidR="003E09C6" w:rsidRPr="003E09C6">
        <w:rPr>
          <w:rFonts w:ascii="Times New Roman" w:hAnsi="Times New Roman" w:cs="Times New Roman"/>
          <w:b/>
        </w:rPr>
        <w:t xml:space="preserve">The </w:t>
      </w:r>
      <w:r w:rsidR="003E09C6" w:rsidRPr="003E09C6">
        <w:rPr>
          <w:rFonts w:ascii="Times New Roman" w:hAnsi="Times New Roman" w:cs="Times New Roman"/>
          <w:b/>
          <w:u w:val="single"/>
        </w:rPr>
        <w:t>inertia</w:t>
      </w:r>
      <w:r w:rsidR="003E09C6" w:rsidRPr="003E09C6">
        <w:rPr>
          <w:rFonts w:ascii="Times New Roman" w:hAnsi="Times New Roman" w:cs="Times New Roman"/>
          <w:b/>
        </w:rPr>
        <w:t xml:space="preserve"> of n</w:t>
      </w:r>
      <w:r w:rsidRPr="003E09C6">
        <w:rPr>
          <w:rFonts w:ascii="Times New Roman" w:hAnsi="Times New Roman" w:cs="Times New Roman"/>
          <w:b/>
        </w:rPr>
        <w:t>ot knowing where to begin</w:t>
      </w:r>
      <w:r>
        <w:rPr>
          <w:rFonts w:ascii="Times New Roman" w:hAnsi="Times New Roman" w:cs="Times New Roman"/>
        </w:rPr>
        <w:t xml:space="preserve"> </w:t>
      </w:r>
      <w:r w:rsidRPr="003E09C6">
        <w:rPr>
          <w:rFonts w:ascii="Times New Roman" w:hAnsi="Times New Roman" w:cs="Times New Roman"/>
          <w:b/>
        </w:rPr>
        <w:t>in putting together an action plan</w:t>
      </w:r>
    </w:p>
    <w:p w:rsidR="005B43A9" w:rsidRDefault="005B43A9" w:rsidP="003C50F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E09C6">
        <w:rPr>
          <w:rFonts w:ascii="Times New Roman" w:hAnsi="Times New Roman" w:cs="Times New Roman"/>
          <w:b/>
          <w:u w:val="single"/>
        </w:rPr>
        <w:t>Not fully believing</w:t>
      </w:r>
      <w:r>
        <w:rPr>
          <w:rFonts w:ascii="Times New Roman" w:hAnsi="Times New Roman" w:cs="Times New Roman"/>
        </w:rPr>
        <w:t xml:space="preserve"> </w:t>
      </w:r>
      <w:r w:rsidRPr="003E09C6">
        <w:rPr>
          <w:rFonts w:ascii="Times New Roman" w:hAnsi="Times New Roman" w:cs="Times New Roman"/>
          <w:b/>
        </w:rPr>
        <w:t>that the investment of time, money, and emotional energy will really pay off</w:t>
      </w:r>
      <w:r>
        <w:rPr>
          <w:rFonts w:ascii="Times New Roman" w:hAnsi="Times New Roman" w:cs="Times New Roman"/>
        </w:rPr>
        <w:t xml:space="preserve">.  </w:t>
      </w:r>
      <w:r w:rsidR="003C50F3">
        <w:rPr>
          <w:rFonts w:ascii="Times New Roman" w:hAnsi="Times New Roman" w:cs="Times New Roman"/>
        </w:rPr>
        <w:t>The mind reasons that preparation for crisis is a wasteful venture, especially since if there is no personal experience with crisis situations.</w:t>
      </w:r>
    </w:p>
    <w:p w:rsidR="003C50F3" w:rsidRDefault="003C50F3" w:rsidP="003C50F3">
      <w:pPr>
        <w:rPr>
          <w:rFonts w:ascii="Times New Roman" w:hAnsi="Times New Roman" w:cs="Times New Roman"/>
        </w:rPr>
      </w:pPr>
      <w:r w:rsidRPr="003E09C6">
        <w:rPr>
          <w:rFonts w:ascii="Times New Roman" w:hAnsi="Times New Roman" w:cs="Times New Roman"/>
          <w:b/>
          <w:u w:val="single"/>
        </w:rPr>
        <w:t>We must develop a whole new mindset in order to effectively prepare to encounter crisis food shortages</w:t>
      </w:r>
      <w:r>
        <w:rPr>
          <w:rFonts w:ascii="Times New Roman" w:hAnsi="Times New Roman" w:cs="Times New Roman"/>
        </w:rPr>
        <w:t>.</w:t>
      </w:r>
    </w:p>
    <w:p w:rsidR="003C50F3" w:rsidRPr="003E09C6" w:rsidRDefault="003C50F3" w:rsidP="003C50F3">
      <w:pPr>
        <w:rPr>
          <w:rFonts w:ascii="Times New Roman" w:hAnsi="Times New Roman" w:cs="Times New Roman"/>
          <w:b/>
          <w:u w:val="single"/>
        </w:rPr>
      </w:pPr>
      <w:r w:rsidRPr="003E09C6">
        <w:rPr>
          <w:rFonts w:ascii="Times New Roman" w:hAnsi="Times New Roman" w:cs="Times New Roman"/>
          <w:b/>
          <w:u w:val="single"/>
        </w:rPr>
        <w:t xml:space="preserve">I Basic questions </w:t>
      </w:r>
      <w:r w:rsidR="00A02C2A" w:rsidRPr="003E09C6">
        <w:rPr>
          <w:rFonts w:ascii="Times New Roman" w:hAnsi="Times New Roman" w:cs="Times New Roman"/>
          <w:b/>
          <w:u w:val="single"/>
        </w:rPr>
        <w:t>that need to be answered</w:t>
      </w:r>
    </w:p>
    <w:p w:rsidR="001B38B3" w:rsidRPr="003E09C6" w:rsidRDefault="00342C66" w:rsidP="001B38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What f</w:t>
      </w:r>
      <w:bookmarkStart w:id="0" w:name="_GoBack"/>
      <w:bookmarkEnd w:id="0"/>
      <w:r w:rsidR="001B38B3" w:rsidRPr="003E09C6">
        <w:rPr>
          <w:rFonts w:ascii="Times New Roman" w:hAnsi="Times New Roman" w:cs="Times New Roman"/>
          <w:b/>
          <w:u w:val="single"/>
        </w:rPr>
        <w:t xml:space="preserve">oods </w:t>
      </w:r>
      <w:r>
        <w:rPr>
          <w:rFonts w:ascii="Times New Roman" w:hAnsi="Times New Roman" w:cs="Times New Roman"/>
          <w:b/>
          <w:u w:val="single"/>
        </w:rPr>
        <w:t>should be</w:t>
      </w:r>
      <w:r w:rsidR="001B38B3" w:rsidRPr="003E09C6">
        <w:rPr>
          <w:rFonts w:ascii="Times New Roman" w:hAnsi="Times New Roman" w:cs="Times New Roman"/>
          <w:b/>
          <w:u w:val="single"/>
        </w:rPr>
        <w:t xml:space="preserve"> on hand</w:t>
      </w:r>
      <w:r>
        <w:rPr>
          <w:rFonts w:ascii="Times New Roman" w:hAnsi="Times New Roman" w:cs="Times New Roman"/>
          <w:b/>
          <w:u w:val="single"/>
        </w:rPr>
        <w:t>?</w:t>
      </w:r>
    </w:p>
    <w:p w:rsidR="001B38B3" w:rsidRDefault="002A6DA6" w:rsidP="001B38B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Wheat, oats, other grains</w:t>
      </w:r>
    </w:p>
    <w:p w:rsidR="002A6DA6" w:rsidRDefault="002A6DA6" w:rsidP="001B38B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Powdered milk , dairy products and eggs</w:t>
      </w:r>
    </w:p>
    <w:p w:rsidR="002A6DA6" w:rsidRDefault="002A6DA6" w:rsidP="001B38B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Sweeteners; i.e., sugar, honey, molasses, syrup</w:t>
      </w:r>
    </w:p>
    <w:p w:rsidR="002A6DA6" w:rsidRDefault="002A6DA6" w:rsidP="001B38B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Cooking catalysts; i.e., salt, yeast, oil</w:t>
      </w:r>
      <w:r w:rsidR="002A7146">
        <w:rPr>
          <w:rFonts w:ascii="Times New Roman" w:hAnsi="Times New Roman" w:cs="Times New Roman"/>
        </w:rPr>
        <w:t>, baking powder, baking soda</w:t>
      </w:r>
    </w:p>
    <w:p w:rsidR="002A6DA6" w:rsidRDefault="002A6DA6" w:rsidP="001B38B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Fruits and vegetables</w:t>
      </w:r>
    </w:p>
    <w:p w:rsidR="002A6DA6" w:rsidRDefault="002A7146" w:rsidP="001B38B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Animal protein-Meat, fish and poultry </w:t>
      </w:r>
    </w:p>
    <w:p w:rsidR="002A7146" w:rsidRDefault="002A7146" w:rsidP="001B38B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Adjuncts-spices, condiments, pleasure foods</w:t>
      </w:r>
    </w:p>
    <w:p w:rsidR="007421A2" w:rsidRPr="007421A2" w:rsidRDefault="007421A2" w:rsidP="007421A2">
      <w:pPr>
        <w:rPr>
          <w:rFonts w:ascii="Times New Roman" w:hAnsi="Times New Roman" w:cs="Times New Roman"/>
        </w:rPr>
      </w:pPr>
    </w:p>
    <w:p w:rsidR="007421A2" w:rsidRPr="001B38B3" w:rsidRDefault="007421A2" w:rsidP="007421A2">
      <w:pPr>
        <w:pStyle w:val="ListParagraph"/>
        <w:ind w:left="1800"/>
        <w:rPr>
          <w:rFonts w:ascii="Times New Roman" w:hAnsi="Times New Roman" w:cs="Times New Roman"/>
        </w:rPr>
      </w:pPr>
    </w:p>
    <w:p w:rsidR="00A02C2A" w:rsidRPr="003E09C6" w:rsidRDefault="00793715" w:rsidP="003C50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 w:rsidRPr="003E09C6">
        <w:rPr>
          <w:rFonts w:ascii="Times New Roman" w:hAnsi="Times New Roman" w:cs="Times New Roman"/>
          <w:b/>
          <w:u w:val="single"/>
        </w:rPr>
        <w:t>What modes</w:t>
      </w:r>
      <w:r w:rsidR="00A02C2A" w:rsidRPr="003E09C6">
        <w:rPr>
          <w:rFonts w:ascii="Times New Roman" w:hAnsi="Times New Roman" w:cs="Times New Roman"/>
          <w:b/>
          <w:u w:val="single"/>
        </w:rPr>
        <w:t xml:space="preserve"> of food </w:t>
      </w:r>
      <w:r w:rsidRPr="003E09C6">
        <w:rPr>
          <w:rFonts w:ascii="Times New Roman" w:hAnsi="Times New Roman" w:cs="Times New Roman"/>
          <w:b/>
          <w:u w:val="single"/>
        </w:rPr>
        <w:t>storage are there?</w:t>
      </w:r>
    </w:p>
    <w:p w:rsidR="007421A2" w:rsidRDefault="007421A2" w:rsidP="007421A2">
      <w:pPr>
        <w:pStyle w:val="ListParagraph"/>
        <w:ind w:left="1080"/>
        <w:rPr>
          <w:rFonts w:ascii="Times New Roman" w:hAnsi="Times New Roman" w:cs="Times New Roman"/>
        </w:rPr>
      </w:pPr>
    </w:p>
    <w:p w:rsidR="00A02C2A" w:rsidRPr="003E09C6" w:rsidRDefault="00793715" w:rsidP="00A02C2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u w:val="single"/>
        </w:rPr>
      </w:pPr>
      <w:r w:rsidRPr="003E09C6">
        <w:rPr>
          <w:rFonts w:ascii="Times New Roman" w:hAnsi="Times New Roman" w:cs="Times New Roman"/>
          <w:b/>
          <w:u w:val="single"/>
        </w:rPr>
        <w:t>Canne</w:t>
      </w:r>
      <w:r w:rsidR="00E76A67" w:rsidRPr="003E09C6">
        <w:rPr>
          <w:rFonts w:ascii="Times New Roman" w:hAnsi="Times New Roman" w:cs="Times New Roman"/>
          <w:b/>
          <w:u w:val="single"/>
        </w:rPr>
        <w:t>d</w:t>
      </w:r>
      <w:r w:rsidR="00991E1D" w:rsidRPr="003E09C6">
        <w:rPr>
          <w:rFonts w:ascii="Times New Roman" w:hAnsi="Times New Roman" w:cs="Times New Roman"/>
          <w:b/>
          <w:u w:val="single"/>
        </w:rPr>
        <w:t xml:space="preserve"> Foods</w:t>
      </w:r>
    </w:p>
    <w:p w:rsidR="00793715" w:rsidRDefault="00793715" w:rsidP="00793715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keep from 2-7 years</w:t>
      </w:r>
      <w:r w:rsidR="00EF7C6A">
        <w:rPr>
          <w:rFonts w:ascii="Times New Roman" w:hAnsi="Times New Roman" w:cs="Times New Roman"/>
        </w:rPr>
        <w:t>.</w:t>
      </w:r>
    </w:p>
    <w:p w:rsidR="00EF7C6A" w:rsidRPr="00EF7C6A" w:rsidRDefault="00C52C8C" w:rsidP="00EF7C6A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usually be eaten without further cooking</w:t>
      </w:r>
      <w:r w:rsidR="00EF7C6A">
        <w:rPr>
          <w:rFonts w:ascii="Times New Roman" w:hAnsi="Times New Roman" w:cs="Times New Roman"/>
        </w:rPr>
        <w:t>.</w:t>
      </w:r>
    </w:p>
    <w:p w:rsidR="00793715" w:rsidRDefault="00E76A67" w:rsidP="00793715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Fruits should be used within 2 years and other items 4 years</w:t>
      </w:r>
      <w:r w:rsidR="00EF7C6A">
        <w:rPr>
          <w:rFonts w:ascii="Times New Roman" w:hAnsi="Times New Roman" w:cs="Times New Roman"/>
        </w:rPr>
        <w:t>.</w:t>
      </w:r>
    </w:p>
    <w:p w:rsidR="00E76A67" w:rsidRDefault="00E76A67" w:rsidP="00793715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Some nutritional value lost in canning and </w:t>
      </w:r>
      <w:r w:rsidR="00EF7C6A">
        <w:rPr>
          <w:rFonts w:ascii="Times New Roman" w:hAnsi="Times New Roman" w:cs="Times New Roman"/>
        </w:rPr>
        <w:t>decreases over time.</w:t>
      </w:r>
    </w:p>
    <w:p w:rsidR="00E76A67" w:rsidRDefault="00E76A67" w:rsidP="00793715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Requires a lot of storage space</w:t>
      </w:r>
      <w:r w:rsidR="00EF7C6A">
        <w:rPr>
          <w:rFonts w:ascii="Times New Roman" w:hAnsi="Times New Roman" w:cs="Times New Roman"/>
        </w:rPr>
        <w:t>.</w:t>
      </w:r>
    </w:p>
    <w:p w:rsidR="00EC5E87" w:rsidRDefault="00EC5E87" w:rsidP="00793715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Initial cost is low</w:t>
      </w:r>
      <w:r w:rsidR="00EF7C6A">
        <w:rPr>
          <w:rFonts w:ascii="Times New Roman" w:hAnsi="Times New Roman" w:cs="Times New Roman"/>
        </w:rPr>
        <w:t>.</w:t>
      </w:r>
    </w:p>
    <w:p w:rsidR="00EC5E87" w:rsidRDefault="00EC5E87" w:rsidP="00793715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Loss of taste can occur because of processing</w:t>
      </w:r>
      <w:r w:rsidR="00EF7C6A">
        <w:rPr>
          <w:rFonts w:ascii="Times New Roman" w:hAnsi="Times New Roman" w:cs="Times New Roman"/>
        </w:rPr>
        <w:t>.</w:t>
      </w:r>
    </w:p>
    <w:p w:rsidR="00C52C8C" w:rsidRDefault="00C52C8C" w:rsidP="00793715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canning if done incorrectly is dangerous</w:t>
      </w:r>
      <w:r w:rsidR="00EF7C6A">
        <w:rPr>
          <w:rFonts w:ascii="Times New Roman" w:hAnsi="Times New Roman" w:cs="Times New Roman"/>
        </w:rPr>
        <w:t>.</w:t>
      </w:r>
    </w:p>
    <w:p w:rsidR="007421A2" w:rsidRDefault="007421A2" w:rsidP="007421A2">
      <w:pPr>
        <w:pStyle w:val="ListParagraph"/>
        <w:ind w:left="2520"/>
        <w:rPr>
          <w:rFonts w:ascii="Times New Roman" w:hAnsi="Times New Roman" w:cs="Times New Roman"/>
        </w:rPr>
      </w:pPr>
    </w:p>
    <w:p w:rsidR="00C52C8C" w:rsidRPr="003E09C6" w:rsidRDefault="00C52C8C" w:rsidP="00C52C8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u w:val="single"/>
        </w:rPr>
      </w:pPr>
      <w:r w:rsidRPr="003E09C6">
        <w:rPr>
          <w:rFonts w:ascii="Times New Roman" w:hAnsi="Times New Roman" w:cs="Times New Roman"/>
          <w:b/>
          <w:u w:val="single"/>
        </w:rPr>
        <w:t>Freezing</w:t>
      </w:r>
    </w:p>
    <w:p w:rsidR="00C52C8C" w:rsidRDefault="00C52C8C" w:rsidP="00C52C8C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Storage life can be ½ to 2 years</w:t>
      </w:r>
      <w:r w:rsidR="00EF7C6A">
        <w:rPr>
          <w:rFonts w:ascii="Times New Roman" w:hAnsi="Times New Roman" w:cs="Times New Roman"/>
        </w:rPr>
        <w:t>.</w:t>
      </w:r>
    </w:p>
    <w:p w:rsidR="00C52C8C" w:rsidRDefault="00C52C8C" w:rsidP="00C52C8C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Susceptible to electric disruptions (a generator can keep items frozen if utilized 4 hours per day, however)</w:t>
      </w:r>
      <w:r w:rsidR="00EF7C6A">
        <w:rPr>
          <w:rFonts w:ascii="Times New Roman" w:hAnsi="Times New Roman" w:cs="Times New Roman"/>
        </w:rPr>
        <w:t>.</w:t>
      </w:r>
    </w:p>
    <w:p w:rsidR="007421A2" w:rsidRPr="00C52C8C" w:rsidRDefault="007421A2" w:rsidP="007421A2">
      <w:pPr>
        <w:pStyle w:val="ListParagraph"/>
        <w:ind w:left="2520"/>
        <w:rPr>
          <w:rFonts w:ascii="Times New Roman" w:hAnsi="Times New Roman" w:cs="Times New Roman"/>
        </w:rPr>
      </w:pPr>
    </w:p>
    <w:p w:rsidR="00A02C2A" w:rsidRDefault="00A02C2A" w:rsidP="00A02C2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3E09C6">
        <w:rPr>
          <w:rFonts w:ascii="Times New Roman" w:hAnsi="Times New Roman" w:cs="Times New Roman"/>
          <w:b/>
          <w:u w:val="single"/>
        </w:rPr>
        <w:t>Dehydrated</w:t>
      </w:r>
      <w:r w:rsidR="00991E1D" w:rsidRPr="003E09C6">
        <w:rPr>
          <w:rFonts w:ascii="Times New Roman" w:hAnsi="Times New Roman" w:cs="Times New Roman"/>
          <w:b/>
          <w:u w:val="single"/>
        </w:rPr>
        <w:t xml:space="preserve"> Foods</w:t>
      </w:r>
      <w:r w:rsidR="00991E1D">
        <w:rPr>
          <w:rFonts w:ascii="Times New Roman" w:hAnsi="Times New Roman" w:cs="Times New Roman"/>
        </w:rPr>
        <w:t>-prepared so that the moisture levels are only a few percent</w:t>
      </w:r>
    </w:p>
    <w:p w:rsidR="003E09C6" w:rsidRDefault="003E09C6" w:rsidP="003E09C6">
      <w:pPr>
        <w:pStyle w:val="ListParagraph"/>
        <w:ind w:left="1800"/>
        <w:rPr>
          <w:rFonts w:ascii="Times New Roman" w:hAnsi="Times New Roman" w:cs="Times New Roman"/>
        </w:rPr>
      </w:pPr>
    </w:p>
    <w:p w:rsidR="00A02C2A" w:rsidRDefault="00A02C2A" w:rsidP="00A02C2A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3E09C6">
        <w:rPr>
          <w:rFonts w:ascii="Times New Roman" w:hAnsi="Times New Roman" w:cs="Times New Roman"/>
          <w:b/>
          <w:u w:val="single"/>
        </w:rPr>
        <w:t>Air dried</w:t>
      </w:r>
      <w:r w:rsidR="00991E1D">
        <w:rPr>
          <w:rFonts w:ascii="Times New Roman" w:hAnsi="Times New Roman" w:cs="Times New Roman"/>
        </w:rPr>
        <w:t>- dried by heated air</w:t>
      </w:r>
    </w:p>
    <w:p w:rsidR="00991E1D" w:rsidRDefault="00991E1D" w:rsidP="00991E1D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Stores for 5- 10 years (in sealed cans)</w:t>
      </w:r>
      <w:r w:rsidR="00EF7C6A">
        <w:rPr>
          <w:rFonts w:ascii="Times New Roman" w:hAnsi="Times New Roman" w:cs="Times New Roman"/>
        </w:rPr>
        <w:t>.</w:t>
      </w:r>
    </w:p>
    <w:p w:rsidR="00991E1D" w:rsidRDefault="00991E1D" w:rsidP="00991E1D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Easily stored (dry weight is as little as 10% of fresh weight)</w:t>
      </w:r>
    </w:p>
    <w:p w:rsidR="00EF7C6A" w:rsidRDefault="00EF7C6A" w:rsidP="00991E1D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Rehydration may require hours of soaking in cold water or </w:t>
      </w:r>
      <w:r w:rsidR="00E72518">
        <w:rPr>
          <w:rFonts w:ascii="Times New Roman" w:hAnsi="Times New Roman" w:cs="Times New Roman"/>
        </w:rPr>
        <w:t>15-30 minutes of cooking in hot water.</w:t>
      </w:r>
    </w:p>
    <w:p w:rsidR="00991E1D" w:rsidRDefault="00991E1D" w:rsidP="00991E1D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Opened cans can remain useable 3-12 months after opening if </w:t>
      </w:r>
      <w:r w:rsidR="00EC5E87">
        <w:rPr>
          <w:rFonts w:ascii="Times New Roman" w:hAnsi="Times New Roman" w:cs="Times New Roman"/>
        </w:rPr>
        <w:t>air tight lids used to cover the opened can.</w:t>
      </w:r>
    </w:p>
    <w:p w:rsidR="00EC5E87" w:rsidRDefault="00EC5E87" w:rsidP="00991E1D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Rehydrated foods </w:t>
      </w:r>
      <w:r w:rsidR="00EF7C6A">
        <w:rPr>
          <w:rFonts w:ascii="Times New Roman" w:hAnsi="Times New Roman" w:cs="Times New Roman"/>
        </w:rPr>
        <w:t xml:space="preserve">should be treated as fresh and </w:t>
      </w:r>
      <w:r>
        <w:rPr>
          <w:rFonts w:ascii="Times New Roman" w:hAnsi="Times New Roman" w:cs="Times New Roman"/>
        </w:rPr>
        <w:t>can be refrigerated for a short period of time before usefulness expires</w:t>
      </w:r>
      <w:r w:rsidR="00EF7C6A">
        <w:rPr>
          <w:rFonts w:ascii="Times New Roman" w:hAnsi="Times New Roman" w:cs="Times New Roman"/>
        </w:rPr>
        <w:t>.</w:t>
      </w:r>
    </w:p>
    <w:p w:rsidR="00EF7C6A" w:rsidRDefault="00EF7C6A" w:rsidP="00EF7C6A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Initial cost is high.</w:t>
      </w:r>
    </w:p>
    <w:p w:rsidR="007421A2" w:rsidRPr="00EF7C6A" w:rsidRDefault="007421A2" w:rsidP="007421A2">
      <w:pPr>
        <w:pStyle w:val="ListParagraph"/>
        <w:ind w:left="3240"/>
        <w:rPr>
          <w:rFonts w:ascii="Times New Roman" w:hAnsi="Times New Roman" w:cs="Times New Roman"/>
        </w:rPr>
      </w:pPr>
    </w:p>
    <w:p w:rsidR="00A02C2A" w:rsidRDefault="00A02C2A" w:rsidP="00A02C2A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3E09C6">
        <w:rPr>
          <w:rFonts w:ascii="Times New Roman" w:hAnsi="Times New Roman" w:cs="Times New Roman"/>
          <w:b/>
          <w:u w:val="single"/>
        </w:rPr>
        <w:t>Freeze dried</w:t>
      </w:r>
      <w:r w:rsidR="00991E1D" w:rsidRPr="003E09C6">
        <w:rPr>
          <w:rFonts w:ascii="Times New Roman" w:hAnsi="Times New Roman" w:cs="Times New Roman"/>
          <w:b/>
        </w:rPr>
        <w:t>-</w:t>
      </w:r>
      <w:r w:rsidR="00991E1D">
        <w:rPr>
          <w:rFonts w:ascii="Times New Roman" w:hAnsi="Times New Roman" w:cs="Times New Roman"/>
        </w:rPr>
        <w:t>flash frozen at very cold temperatures</w:t>
      </w:r>
    </w:p>
    <w:p w:rsidR="00EC5E87" w:rsidRDefault="00EC5E87" w:rsidP="00EC5E87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Stores for 15+ years</w:t>
      </w:r>
      <w:r w:rsidR="00EF7C6A">
        <w:rPr>
          <w:rFonts w:ascii="Times New Roman" w:hAnsi="Times New Roman" w:cs="Times New Roman"/>
        </w:rPr>
        <w:t>.</w:t>
      </w:r>
    </w:p>
    <w:p w:rsidR="00EC5E87" w:rsidRDefault="00EC5E87" w:rsidP="00EC5E87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Easily stored (dry weight as little as 10% of fresh weight)</w:t>
      </w:r>
      <w:r w:rsidR="00E72518">
        <w:rPr>
          <w:rFonts w:ascii="Times New Roman" w:hAnsi="Times New Roman" w:cs="Times New Roman"/>
        </w:rPr>
        <w:t xml:space="preserve"> but take up more space than air dried foods</w:t>
      </w:r>
      <w:r w:rsidR="00EF7C6A">
        <w:rPr>
          <w:rFonts w:ascii="Times New Roman" w:hAnsi="Times New Roman" w:cs="Times New Roman"/>
        </w:rPr>
        <w:t>.</w:t>
      </w:r>
    </w:p>
    <w:p w:rsidR="00EC5E87" w:rsidRDefault="00EC5E87" w:rsidP="00EC5E87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be rehydrated in less than 5 minutes without need for cooking</w:t>
      </w:r>
      <w:r w:rsidR="00EF7C6A">
        <w:rPr>
          <w:rFonts w:ascii="Times New Roman" w:hAnsi="Times New Roman" w:cs="Times New Roman"/>
        </w:rPr>
        <w:t>.</w:t>
      </w:r>
    </w:p>
    <w:p w:rsidR="00EF7C6A" w:rsidRDefault="00EF7C6A" w:rsidP="00EC5E87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Opened cans remain useable for 1-3 months only if air tight lids are used to cover them.</w:t>
      </w:r>
    </w:p>
    <w:p w:rsidR="00EF7C6A" w:rsidRDefault="00EF7C6A" w:rsidP="00EC5E87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Rehydrated foods should be treated as fresh and can be </w:t>
      </w:r>
      <w:proofErr w:type="gramStart"/>
      <w:r>
        <w:rPr>
          <w:rFonts w:ascii="Times New Roman" w:hAnsi="Times New Roman" w:cs="Times New Roman"/>
        </w:rPr>
        <w:t>refrigerated  for</w:t>
      </w:r>
      <w:proofErr w:type="gramEnd"/>
      <w:r>
        <w:rPr>
          <w:rFonts w:ascii="Times New Roman" w:hAnsi="Times New Roman" w:cs="Times New Roman"/>
        </w:rPr>
        <w:t xml:space="preserve"> a short period of time before usefulness expires.</w:t>
      </w:r>
    </w:p>
    <w:p w:rsidR="00EC5E87" w:rsidRDefault="00EC5E87" w:rsidP="00EC5E87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Retains natural fresh taste more than air dried</w:t>
      </w:r>
      <w:r w:rsidR="00EF7C6A">
        <w:rPr>
          <w:rFonts w:ascii="Times New Roman" w:hAnsi="Times New Roman" w:cs="Times New Roman"/>
        </w:rPr>
        <w:t>.</w:t>
      </w:r>
    </w:p>
    <w:p w:rsidR="00EC5E87" w:rsidRDefault="00EC5E87" w:rsidP="00EC5E87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Initial cost is greater than other methods</w:t>
      </w:r>
      <w:r w:rsidR="00E72518">
        <w:rPr>
          <w:rFonts w:ascii="Times New Roman" w:hAnsi="Times New Roman" w:cs="Times New Roman"/>
        </w:rPr>
        <w:t xml:space="preserve"> (costs about twice as much as air dried)</w:t>
      </w:r>
      <w:r w:rsidR="000046FD">
        <w:rPr>
          <w:rFonts w:ascii="Times New Roman" w:hAnsi="Times New Roman" w:cs="Times New Roman"/>
        </w:rPr>
        <w:t>.</w:t>
      </w:r>
    </w:p>
    <w:p w:rsidR="000046FD" w:rsidRDefault="000046FD" w:rsidP="00EC5E87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Freeze drying is the only method of dehydrating meats, fish and poultry similar to fresh.</w:t>
      </w:r>
    </w:p>
    <w:p w:rsidR="00680948" w:rsidRDefault="00680948" w:rsidP="00680948">
      <w:pPr>
        <w:pStyle w:val="ListParagraph"/>
        <w:ind w:left="3240"/>
        <w:rPr>
          <w:rFonts w:ascii="Times New Roman" w:hAnsi="Times New Roman" w:cs="Times New Roman"/>
        </w:rPr>
      </w:pPr>
    </w:p>
    <w:p w:rsidR="00E72518" w:rsidRDefault="00E72518" w:rsidP="00E72518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3E09C6">
        <w:rPr>
          <w:rFonts w:ascii="Times New Roman" w:hAnsi="Times New Roman" w:cs="Times New Roman"/>
          <w:b/>
          <w:u w:val="single"/>
        </w:rPr>
        <w:t>Bottom line</w:t>
      </w:r>
      <w:r>
        <w:rPr>
          <w:rFonts w:ascii="Times New Roman" w:hAnsi="Times New Roman" w:cs="Times New Roman"/>
        </w:rPr>
        <w:t>: Air dried foods cost half as much</w:t>
      </w:r>
      <w:r w:rsidR="000046FD">
        <w:rPr>
          <w:rFonts w:ascii="Times New Roman" w:hAnsi="Times New Roman" w:cs="Times New Roman"/>
        </w:rPr>
        <w:t xml:space="preserve"> as freeze dried</w:t>
      </w:r>
      <w:r>
        <w:rPr>
          <w:rFonts w:ascii="Times New Roman" w:hAnsi="Times New Roman" w:cs="Times New Roman"/>
        </w:rPr>
        <w:t>, take up 1/3 the space and last much longer after opening. Freeze dried foods are more convenient to prepare and have a greater shelf</w:t>
      </w:r>
      <w:r w:rsidR="000046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life.  </w:t>
      </w:r>
    </w:p>
    <w:p w:rsidR="007421A2" w:rsidRPr="00E72518" w:rsidRDefault="007421A2" w:rsidP="007421A2">
      <w:pPr>
        <w:pStyle w:val="ListParagraph"/>
        <w:ind w:left="2520"/>
        <w:rPr>
          <w:rFonts w:ascii="Times New Roman" w:hAnsi="Times New Roman" w:cs="Times New Roman"/>
        </w:rPr>
      </w:pPr>
    </w:p>
    <w:p w:rsidR="00A02C2A" w:rsidRDefault="00A02C2A" w:rsidP="00A02C2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3E09C6">
        <w:rPr>
          <w:rFonts w:ascii="Times New Roman" w:hAnsi="Times New Roman" w:cs="Times New Roman"/>
          <w:b/>
          <w:u w:val="single"/>
        </w:rPr>
        <w:t>MRE’s</w:t>
      </w:r>
      <w:r w:rsidR="00BA5077">
        <w:rPr>
          <w:rFonts w:ascii="Times New Roman" w:hAnsi="Times New Roman" w:cs="Times New Roman"/>
        </w:rPr>
        <w:t xml:space="preserve"> (Meals Ready to Eat</w:t>
      </w:r>
      <w:proofErr w:type="gramStart"/>
      <w:r w:rsidR="00BA5077">
        <w:rPr>
          <w:rFonts w:ascii="Times New Roman" w:hAnsi="Times New Roman" w:cs="Times New Roman"/>
        </w:rPr>
        <w:t>)-</w:t>
      </w:r>
      <w:proofErr w:type="gramEnd"/>
      <w:r w:rsidR="00BA5077">
        <w:rPr>
          <w:rFonts w:ascii="Times New Roman" w:hAnsi="Times New Roman" w:cs="Times New Roman"/>
        </w:rPr>
        <w:t xml:space="preserve"> Food is placed in a 3 layer laminate pouch, the air is evacuated and the pouch sealed.  The pouch is then </w:t>
      </w:r>
      <w:proofErr w:type="gramStart"/>
      <w:r w:rsidR="00BA5077">
        <w:rPr>
          <w:rFonts w:ascii="Times New Roman" w:hAnsi="Times New Roman" w:cs="Times New Roman"/>
        </w:rPr>
        <w:t>heated/sterilized</w:t>
      </w:r>
      <w:proofErr w:type="gramEnd"/>
      <w:r w:rsidR="00BA5077">
        <w:rPr>
          <w:rFonts w:ascii="Times New Roman" w:hAnsi="Times New Roman" w:cs="Times New Roman"/>
        </w:rPr>
        <w:t xml:space="preserve"> in a special oven.</w:t>
      </w:r>
    </w:p>
    <w:p w:rsidR="007421A2" w:rsidRDefault="007421A2" w:rsidP="007421A2">
      <w:pPr>
        <w:pStyle w:val="ListParagraph"/>
        <w:ind w:left="1800"/>
        <w:rPr>
          <w:rFonts w:ascii="Times New Roman" w:hAnsi="Times New Roman" w:cs="Times New Roman"/>
        </w:rPr>
      </w:pPr>
    </w:p>
    <w:p w:rsidR="00BA5077" w:rsidRDefault="00BA5077" w:rsidP="00BA5077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Shelf life is longer than canned foods.</w:t>
      </w:r>
    </w:p>
    <w:p w:rsidR="00BA5077" w:rsidRDefault="00BA5077" w:rsidP="00BA5077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are convenient. The food can be heated in the pouch in boiling water.</w:t>
      </w:r>
    </w:p>
    <w:p w:rsidR="00BA5077" w:rsidRDefault="00BA5077" w:rsidP="00BA5077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Cost is high and comparable to freeze dried foods.</w:t>
      </w:r>
    </w:p>
    <w:p w:rsidR="00BA5077" w:rsidRDefault="00BA5077" w:rsidP="00BA5077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pouch is susceptible to puncture and rodent damage.</w:t>
      </w:r>
    </w:p>
    <w:p w:rsidR="008D4BB5" w:rsidRDefault="008D4BB5" w:rsidP="00BA5077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be a good supplement to canned and dehydrated food storage.</w:t>
      </w:r>
    </w:p>
    <w:p w:rsidR="007421A2" w:rsidRDefault="007421A2" w:rsidP="007421A2">
      <w:pPr>
        <w:pStyle w:val="ListParagraph"/>
        <w:ind w:left="2520"/>
        <w:rPr>
          <w:rFonts w:ascii="Times New Roman" w:hAnsi="Times New Roman" w:cs="Times New Roman"/>
        </w:rPr>
      </w:pPr>
    </w:p>
    <w:p w:rsidR="00A02C2A" w:rsidRDefault="00A02C2A" w:rsidP="00A02C2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3E09C6">
        <w:rPr>
          <w:rFonts w:ascii="Times New Roman" w:hAnsi="Times New Roman" w:cs="Times New Roman"/>
          <w:b/>
          <w:u w:val="single"/>
        </w:rPr>
        <w:t>Vacuum sealed</w:t>
      </w:r>
      <w:r w:rsidR="002A7146">
        <w:rPr>
          <w:rFonts w:ascii="Times New Roman" w:hAnsi="Times New Roman" w:cs="Times New Roman"/>
        </w:rPr>
        <w:t>-Used in the storage of grains, legumes</w:t>
      </w:r>
    </w:p>
    <w:p w:rsidR="007421A2" w:rsidRDefault="007421A2" w:rsidP="007421A2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Shelf life of 15+ years</w:t>
      </w:r>
    </w:p>
    <w:p w:rsidR="007421A2" w:rsidRDefault="007421A2" w:rsidP="007421A2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Stored in sealed, air evacuated bags that are placed inside of sealed buckets</w:t>
      </w:r>
    </w:p>
    <w:p w:rsidR="007421A2" w:rsidRDefault="007421A2" w:rsidP="007421A2">
      <w:pPr>
        <w:pStyle w:val="ListParagraph"/>
        <w:ind w:left="2520"/>
        <w:rPr>
          <w:rFonts w:ascii="Times New Roman" w:hAnsi="Times New Roman" w:cs="Times New Roman"/>
        </w:rPr>
      </w:pPr>
    </w:p>
    <w:p w:rsidR="0045413B" w:rsidRPr="003E09C6" w:rsidRDefault="0045413B" w:rsidP="004541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 w:rsidRPr="003E09C6">
        <w:rPr>
          <w:rFonts w:ascii="Times New Roman" w:hAnsi="Times New Roman" w:cs="Times New Roman"/>
          <w:b/>
          <w:u w:val="single"/>
        </w:rPr>
        <w:t>How much food needs to be stored /fo</w:t>
      </w:r>
      <w:r w:rsidR="007421A2" w:rsidRPr="003E09C6">
        <w:rPr>
          <w:rFonts w:ascii="Times New Roman" w:hAnsi="Times New Roman" w:cs="Times New Roman"/>
          <w:b/>
          <w:u w:val="single"/>
        </w:rPr>
        <w:t>r how many people /for how long?</w:t>
      </w:r>
    </w:p>
    <w:p w:rsidR="0045413B" w:rsidRPr="0045413B" w:rsidRDefault="0045413B" w:rsidP="0045413B">
      <w:pPr>
        <w:ind w:left="720"/>
        <w:rPr>
          <w:rFonts w:ascii="Times New Roman" w:hAnsi="Times New Roman" w:cs="Times New Roman"/>
        </w:rPr>
      </w:pPr>
    </w:p>
    <w:p w:rsidR="00A02C2A" w:rsidRPr="007421A2" w:rsidRDefault="00A02C2A" w:rsidP="007421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E09C6">
        <w:rPr>
          <w:rFonts w:ascii="Times New Roman" w:hAnsi="Times New Roman" w:cs="Times New Roman"/>
          <w:b/>
          <w:u w:val="single"/>
        </w:rPr>
        <w:t>Where will the food be stored</w:t>
      </w:r>
      <w:r w:rsidR="007421A2">
        <w:rPr>
          <w:rFonts w:ascii="Times New Roman" w:hAnsi="Times New Roman" w:cs="Times New Roman"/>
        </w:rPr>
        <w:t xml:space="preserve">?                                                                                             </w:t>
      </w:r>
      <w:r w:rsidR="005059EB" w:rsidRPr="007421A2">
        <w:rPr>
          <w:rFonts w:ascii="Times New Roman" w:hAnsi="Times New Roman" w:cs="Times New Roman"/>
        </w:rPr>
        <w:t>Food is affected by heat, moisture, light, insects and rodents; therefore, food should be stored where the temperature remains below 70 degrees, where there is minimal moisture and light, and where there is protection from insects and rodents.</w:t>
      </w:r>
    </w:p>
    <w:p w:rsidR="006C2C92" w:rsidRPr="006C2C92" w:rsidRDefault="006C2C92" w:rsidP="006C2C92">
      <w:pPr>
        <w:pStyle w:val="ListParagraph"/>
        <w:rPr>
          <w:rFonts w:ascii="Times New Roman" w:hAnsi="Times New Roman" w:cs="Times New Roman"/>
        </w:rPr>
      </w:pPr>
    </w:p>
    <w:p w:rsidR="006C2C92" w:rsidRDefault="006C2C92" w:rsidP="006C2C92">
      <w:pPr>
        <w:pStyle w:val="ListParagraph"/>
        <w:ind w:left="1080"/>
        <w:rPr>
          <w:rFonts w:ascii="Times New Roman" w:hAnsi="Times New Roman" w:cs="Times New Roman"/>
        </w:rPr>
      </w:pPr>
    </w:p>
    <w:p w:rsidR="007421A2" w:rsidRPr="003E09C6" w:rsidRDefault="0045413B" w:rsidP="000A1F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 w:rsidRPr="003E09C6">
        <w:rPr>
          <w:rFonts w:ascii="Times New Roman" w:hAnsi="Times New Roman" w:cs="Times New Roman"/>
          <w:b/>
          <w:u w:val="single"/>
        </w:rPr>
        <w:t>How will the food be prepared</w:t>
      </w:r>
      <w:r w:rsidR="000A1FD7" w:rsidRPr="003E09C6">
        <w:rPr>
          <w:rFonts w:ascii="Times New Roman" w:hAnsi="Times New Roman" w:cs="Times New Roman"/>
          <w:b/>
          <w:u w:val="single"/>
        </w:rPr>
        <w:t xml:space="preserve"> if electricity is not available</w:t>
      </w:r>
      <w:r w:rsidR="007421A2" w:rsidRPr="003E09C6">
        <w:rPr>
          <w:rFonts w:ascii="Times New Roman" w:hAnsi="Times New Roman" w:cs="Times New Roman"/>
          <w:b/>
          <w:u w:val="single"/>
        </w:rPr>
        <w:t xml:space="preserve">? </w:t>
      </w:r>
    </w:p>
    <w:p w:rsidR="0045413B" w:rsidRDefault="005059EB" w:rsidP="007421A2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power outages there are several alternative ways to cook food.  Propane gas grills, thermoses, kerosene stoves and appliances powered by generators are effective ways to cook food.  </w:t>
      </w:r>
    </w:p>
    <w:p w:rsidR="006C2C92" w:rsidRPr="000A1FD7" w:rsidRDefault="006C2C92" w:rsidP="006C2C92">
      <w:pPr>
        <w:pStyle w:val="ListParagraph"/>
        <w:ind w:left="1080"/>
        <w:rPr>
          <w:rFonts w:ascii="Times New Roman" w:hAnsi="Times New Roman" w:cs="Times New Roman"/>
        </w:rPr>
      </w:pPr>
    </w:p>
    <w:p w:rsidR="007421A2" w:rsidRPr="003E09C6" w:rsidRDefault="00A02C2A" w:rsidP="003C50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 w:rsidRPr="003E09C6">
        <w:rPr>
          <w:rFonts w:ascii="Times New Roman" w:hAnsi="Times New Roman" w:cs="Times New Roman"/>
          <w:b/>
          <w:u w:val="single"/>
        </w:rPr>
        <w:t>How much money should be spent and how will it be allocated</w:t>
      </w:r>
      <w:r w:rsidR="005059EB" w:rsidRPr="003E09C6">
        <w:rPr>
          <w:rFonts w:ascii="Times New Roman" w:hAnsi="Times New Roman" w:cs="Times New Roman"/>
          <w:b/>
          <w:u w:val="single"/>
        </w:rPr>
        <w:t xml:space="preserve">?  </w:t>
      </w:r>
    </w:p>
    <w:p w:rsidR="00A02C2A" w:rsidRDefault="005059EB" w:rsidP="007421A2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family unit should analyze its available funds, pray and seek the Lord’s guidance as to how much money to all</w:t>
      </w:r>
      <w:r w:rsidR="00380323">
        <w:rPr>
          <w:rFonts w:ascii="Times New Roman" w:hAnsi="Times New Roman" w:cs="Times New Roman"/>
        </w:rPr>
        <w:t>ocate for emergency food stores. T</w:t>
      </w:r>
      <w:r>
        <w:rPr>
          <w:rFonts w:ascii="Times New Roman" w:hAnsi="Times New Roman" w:cs="Times New Roman"/>
        </w:rPr>
        <w:t>he</w:t>
      </w:r>
      <w:r w:rsidR="00380323">
        <w:rPr>
          <w:rFonts w:ascii="Times New Roman" w:hAnsi="Times New Roman" w:cs="Times New Roman"/>
        </w:rPr>
        <w:t xml:space="preserve"> Lord will </w:t>
      </w:r>
      <w:r>
        <w:rPr>
          <w:rFonts w:ascii="Times New Roman" w:hAnsi="Times New Roman" w:cs="Times New Roman"/>
        </w:rPr>
        <w:t>give direction as to how to effectively utilize the available funds.</w:t>
      </w:r>
    </w:p>
    <w:p w:rsidR="006C2C92" w:rsidRPr="006C2C92" w:rsidRDefault="006C2C92" w:rsidP="006C2C92">
      <w:pPr>
        <w:pStyle w:val="ListParagraph"/>
        <w:rPr>
          <w:rFonts w:ascii="Times New Roman" w:hAnsi="Times New Roman" w:cs="Times New Roman"/>
        </w:rPr>
      </w:pPr>
    </w:p>
    <w:p w:rsidR="006C2C92" w:rsidRDefault="006C2C92" w:rsidP="006C2C92">
      <w:pPr>
        <w:pStyle w:val="ListParagraph"/>
        <w:ind w:left="1080"/>
        <w:rPr>
          <w:rFonts w:ascii="Times New Roman" w:hAnsi="Times New Roman" w:cs="Times New Roman"/>
        </w:rPr>
      </w:pPr>
    </w:p>
    <w:p w:rsidR="00A02C2A" w:rsidRDefault="00A02C2A" w:rsidP="003C50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E09C6">
        <w:rPr>
          <w:rFonts w:ascii="Times New Roman" w:hAnsi="Times New Roman" w:cs="Times New Roman"/>
          <w:b/>
          <w:u w:val="single"/>
        </w:rPr>
        <w:t>Who will develop a system to keep account of, rotate and maintain levels of the food stored</w:t>
      </w:r>
      <w:r w:rsidR="00021DC0" w:rsidRPr="003E09C6">
        <w:rPr>
          <w:rFonts w:ascii="Times New Roman" w:hAnsi="Times New Roman" w:cs="Times New Roman"/>
          <w:b/>
          <w:u w:val="single"/>
        </w:rPr>
        <w:t>?</w:t>
      </w:r>
      <w:r w:rsidR="00021DC0">
        <w:rPr>
          <w:rFonts w:ascii="Times New Roman" w:hAnsi="Times New Roman" w:cs="Times New Roman"/>
        </w:rPr>
        <w:t xml:space="preserve"> Food should be stored in an orderly way such that expiration dates are written on the containers and the containers are organized from oldest to newest.  Food stored should be </w:t>
      </w:r>
      <w:r w:rsidR="00021DC0">
        <w:rPr>
          <w:rFonts w:ascii="Times New Roman" w:hAnsi="Times New Roman" w:cs="Times New Roman"/>
        </w:rPr>
        <w:lastRenderedPageBreak/>
        <w:t>food that you like to eat and should be used on a regular basis and replaced with fresh supplies as it is used.</w:t>
      </w:r>
    </w:p>
    <w:p w:rsidR="006C2C92" w:rsidRDefault="006C2C92" w:rsidP="006C2C92">
      <w:pPr>
        <w:pStyle w:val="ListParagraph"/>
        <w:ind w:left="1080"/>
        <w:rPr>
          <w:rFonts w:ascii="Times New Roman" w:hAnsi="Times New Roman" w:cs="Times New Roman"/>
        </w:rPr>
      </w:pPr>
    </w:p>
    <w:p w:rsidR="00380323" w:rsidRDefault="00380323" w:rsidP="003E09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E09C6">
        <w:rPr>
          <w:rFonts w:ascii="Times New Roman" w:hAnsi="Times New Roman" w:cs="Times New Roman"/>
          <w:b/>
          <w:u w:val="single"/>
        </w:rPr>
        <w:t xml:space="preserve">Who will establish a plan to </w:t>
      </w:r>
      <w:proofErr w:type="gramStart"/>
      <w:r w:rsidR="003E09C6" w:rsidRPr="003E09C6">
        <w:rPr>
          <w:rFonts w:ascii="Times New Roman" w:hAnsi="Times New Roman" w:cs="Times New Roman"/>
          <w:b/>
          <w:u w:val="single"/>
        </w:rPr>
        <w:t xml:space="preserve">systematically </w:t>
      </w:r>
      <w:r w:rsidRPr="003E09C6">
        <w:rPr>
          <w:rFonts w:ascii="Times New Roman" w:hAnsi="Times New Roman" w:cs="Times New Roman"/>
          <w:b/>
          <w:u w:val="single"/>
        </w:rPr>
        <w:t xml:space="preserve"> check</w:t>
      </w:r>
      <w:proofErr w:type="gramEnd"/>
      <w:r w:rsidRPr="003E09C6">
        <w:rPr>
          <w:rFonts w:ascii="Times New Roman" w:hAnsi="Times New Roman" w:cs="Times New Roman"/>
          <w:b/>
          <w:u w:val="single"/>
        </w:rPr>
        <w:t xml:space="preserve"> the food stored in order</w:t>
      </w:r>
      <w:r w:rsidR="003E09C6" w:rsidRPr="003E09C6">
        <w:rPr>
          <w:rFonts w:ascii="Times New Roman" w:hAnsi="Times New Roman" w:cs="Times New Roman"/>
          <w:b/>
          <w:u w:val="single"/>
        </w:rPr>
        <w:t xml:space="preserve"> to make sure it hasn’t spoiled?</w:t>
      </w:r>
      <w:r w:rsidRPr="003E09C6">
        <w:rPr>
          <w:rFonts w:ascii="Times New Roman" w:hAnsi="Times New Roman" w:cs="Times New Roman"/>
          <w:b/>
          <w:u w:val="single"/>
        </w:rPr>
        <w:t xml:space="preserve">  </w:t>
      </w:r>
      <w:r w:rsidR="003E09C6" w:rsidRPr="003E09C6"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                                        </w:t>
      </w:r>
      <w:r w:rsidR="00021DC0" w:rsidRPr="003E09C6">
        <w:rPr>
          <w:rFonts w:ascii="Times New Roman" w:hAnsi="Times New Roman" w:cs="Times New Roman"/>
        </w:rPr>
        <w:t>Examine the seals of the food container for a broken seal, a bulging lid, spurting liquids, visible mold or slimes are all signs of spoilage. Also, i</w:t>
      </w:r>
      <w:r w:rsidRPr="003E09C6">
        <w:rPr>
          <w:rFonts w:ascii="Times New Roman" w:hAnsi="Times New Roman" w:cs="Times New Roman"/>
        </w:rPr>
        <w:t>f there is suspicion that a seal has been broken, smell the item.  Spoiled food smells acidic, cheesy putrid, sour, or like rotten eggs.</w:t>
      </w:r>
      <w:r w:rsidR="00021DC0" w:rsidRPr="003E09C6">
        <w:rPr>
          <w:rFonts w:ascii="Times New Roman" w:hAnsi="Times New Roman" w:cs="Times New Roman"/>
        </w:rPr>
        <w:t xml:space="preserve">  Finally, the item can </w:t>
      </w:r>
      <w:r w:rsidR="003E09C6">
        <w:rPr>
          <w:rFonts w:ascii="Times New Roman" w:hAnsi="Times New Roman" w:cs="Times New Roman"/>
        </w:rPr>
        <w:t xml:space="preserve">be tasted.  If </w:t>
      </w:r>
      <w:r w:rsidR="00021DC0" w:rsidRPr="003E09C6">
        <w:rPr>
          <w:rFonts w:ascii="Times New Roman" w:hAnsi="Times New Roman" w:cs="Times New Roman"/>
        </w:rPr>
        <w:t>a normally bland food tastes sour or bitter it should be thrown out.</w:t>
      </w:r>
    </w:p>
    <w:p w:rsidR="00D81E87" w:rsidRPr="00D81E87" w:rsidRDefault="00D81E87" w:rsidP="00D81E87">
      <w:pPr>
        <w:pStyle w:val="ListParagraph"/>
        <w:rPr>
          <w:rFonts w:ascii="Times New Roman" w:hAnsi="Times New Roman" w:cs="Times New Roman"/>
        </w:rPr>
      </w:pPr>
    </w:p>
    <w:p w:rsidR="00D81E87" w:rsidRDefault="00D81E87" w:rsidP="00D81E87">
      <w:pPr>
        <w:pStyle w:val="ListParagraph"/>
        <w:ind w:left="1080"/>
        <w:rPr>
          <w:rFonts w:ascii="Times New Roman" w:hAnsi="Times New Roman" w:cs="Times New Roman"/>
        </w:rPr>
      </w:pPr>
    </w:p>
    <w:p w:rsidR="00D81E87" w:rsidRPr="00D81E87" w:rsidRDefault="00D81E87" w:rsidP="00D81E87">
      <w:pPr>
        <w:pStyle w:val="ListParagraph"/>
        <w:ind w:left="1080"/>
        <w:rPr>
          <w:rFonts w:ascii="Times New Roman" w:hAnsi="Times New Roman" w:cs="Times New Roman"/>
          <w:sz w:val="40"/>
          <w:szCs w:val="40"/>
        </w:rPr>
      </w:pPr>
    </w:p>
    <w:p w:rsidR="00D81E87" w:rsidRPr="00D81E87" w:rsidRDefault="00D81E87" w:rsidP="00D81E87">
      <w:pPr>
        <w:pStyle w:val="ListParagraph"/>
        <w:ind w:left="1080"/>
        <w:rPr>
          <w:rFonts w:ascii="Times New Roman" w:hAnsi="Times New Roman" w:cs="Times New Roman"/>
          <w:sz w:val="44"/>
          <w:szCs w:val="44"/>
        </w:rPr>
      </w:pPr>
      <w:r w:rsidRPr="00D81E87">
        <w:rPr>
          <w:rFonts w:ascii="Times New Roman" w:hAnsi="Times New Roman" w:cs="Times New Roman"/>
          <w:sz w:val="40"/>
          <w:szCs w:val="40"/>
        </w:rPr>
        <w:t>NEXT WEEK</w:t>
      </w:r>
      <w:r w:rsidRPr="00D81E87">
        <w:rPr>
          <w:rFonts w:ascii="Times New Roman" w:hAnsi="Times New Roman" w:cs="Times New Roman"/>
          <w:sz w:val="44"/>
          <w:szCs w:val="44"/>
        </w:rPr>
        <w:t xml:space="preserve">: </w:t>
      </w:r>
      <w:r w:rsidR="00680948">
        <w:rPr>
          <w:rFonts w:ascii="Times New Roman" w:hAnsi="Times New Roman" w:cs="Times New Roman"/>
          <w:b/>
          <w:sz w:val="40"/>
          <w:szCs w:val="40"/>
          <w:u w:val="single"/>
        </w:rPr>
        <w:t>Strategy for s</w:t>
      </w:r>
      <w:r w:rsidRPr="00D81E87">
        <w:rPr>
          <w:rFonts w:ascii="Times New Roman" w:hAnsi="Times New Roman" w:cs="Times New Roman"/>
          <w:b/>
          <w:sz w:val="40"/>
          <w:szCs w:val="40"/>
          <w:u w:val="single"/>
        </w:rPr>
        <w:t xml:space="preserve">toring food </w:t>
      </w:r>
      <w:r w:rsidR="00680948">
        <w:rPr>
          <w:rFonts w:ascii="Times New Roman" w:hAnsi="Times New Roman" w:cs="Times New Roman"/>
          <w:b/>
          <w:sz w:val="40"/>
          <w:szCs w:val="40"/>
          <w:u w:val="single"/>
        </w:rPr>
        <w:t xml:space="preserve">and </w:t>
      </w:r>
      <w:proofErr w:type="gramStart"/>
      <w:r w:rsidR="00680948">
        <w:rPr>
          <w:rFonts w:ascii="Times New Roman" w:hAnsi="Times New Roman" w:cs="Times New Roman"/>
          <w:b/>
          <w:sz w:val="40"/>
          <w:szCs w:val="40"/>
          <w:u w:val="single"/>
        </w:rPr>
        <w:t xml:space="preserve">determining </w:t>
      </w:r>
      <w:r w:rsidRPr="00D81E87">
        <w:rPr>
          <w:rFonts w:ascii="Times New Roman" w:hAnsi="Times New Roman" w:cs="Times New Roman"/>
          <w:b/>
          <w:sz w:val="40"/>
          <w:szCs w:val="40"/>
          <w:u w:val="single"/>
        </w:rPr>
        <w:t xml:space="preserve"> amounts</w:t>
      </w:r>
      <w:proofErr w:type="gramEnd"/>
      <w:r w:rsidRPr="00D81E87">
        <w:rPr>
          <w:rFonts w:ascii="Times New Roman" w:hAnsi="Times New Roman" w:cs="Times New Roman"/>
          <w:b/>
          <w:sz w:val="40"/>
          <w:szCs w:val="40"/>
          <w:u w:val="single"/>
        </w:rPr>
        <w:t xml:space="preserve"> of food to store</w:t>
      </w:r>
    </w:p>
    <w:p w:rsidR="00D81E87" w:rsidRDefault="00D81E87" w:rsidP="00536B3F">
      <w:pPr>
        <w:rPr>
          <w:rFonts w:ascii="Times New Roman" w:hAnsi="Times New Roman" w:cs="Times New Roman"/>
        </w:rPr>
      </w:pPr>
    </w:p>
    <w:p w:rsidR="00D81E87" w:rsidRDefault="00D81E87" w:rsidP="00536B3F">
      <w:pPr>
        <w:rPr>
          <w:rFonts w:ascii="Times New Roman" w:hAnsi="Times New Roman" w:cs="Times New Roman"/>
        </w:rPr>
      </w:pPr>
    </w:p>
    <w:p w:rsidR="00D81E87" w:rsidRDefault="00D81E87" w:rsidP="00536B3F">
      <w:pPr>
        <w:rPr>
          <w:rFonts w:ascii="Times New Roman" w:hAnsi="Times New Roman" w:cs="Times New Roman"/>
        </w:rPr>
      </w:pPr>
    </w:p>
    <w:p w:rsidR="00D81E87" w:rsidRDefault="00D81E87" w:rsidP="00536B3F">
      <w:pPr>
        <w:rPr>
          <w:rFonts w:ascii="Times New Roman" w:hAnsi="Times New Roman" w:cs="Times New Roman"/>
        </w:rPr>
      </w:pPr>
    </w:p>
    <w:p w:rsidR="00D81E87" w:rsidRDefault="00D81E87" w:rsidP="00536B3F">
      <w:pPr>
        <w:rPr>
          <w:rFonts w:ascii="Times New Roman" w:hAnsi="Times New Roman" w:cs="Times New Roman"/>
        </w:rPr>
      </w:pPr>
    </w:p>
    <w:p w:rsidR="00D81E87" w:rsidRDefault="00D81E87" w:rsidP="00536B3F">
      <w:pPr>
        <w:rPr>
          <w:rFonts w:ascii="Times New Roman" w:hAnsi="Times New Roman" w:cs="Times New Roman"/>
        </w:rPr>
      </w:pPr>
    </w:p>
    <w:p w:rsidR="00D81E87" w:rsidRDefault="00D81E87" w:rsidP="00536B3F">
      <w:pPr>
        <w:rPr>
          <w:rFonts w:ascii="Times New Roman" w:hAnsi="Times New Roman" w:cs="Times New Roman"/>
        </w:rPr>
      </w:pPr>
    </w:p>
    <w:p w:rsidR="00D81E87" w:rsidRDefault="00D81E87" w:rsidP="00536B3F">
      <w:pPr>
        <w:rPr>
          <w:rFonts w:ascii="Times New Roman" w:hAnsi="Times New Roman" w:cs="Times New Roman"/>
        </w:rPr>
      </w:pPr>
    </w:p>
    <w:p w:rsidR="00D81E87" w:rsidRDefault="00D81E87" w:rsidP="00536B3F">
      <w:pPr>
        <w:rPr>
          <w:rFonts w:ascii="Times New Roman" w:hAnsi="Times New Roman" w:cs="Times New Roman"/>
        </w:rPr>
      </w:pPr>
    </w:p>
    <w:p w:rsidR="00D81E87" w:rsidRDefault="00D81E87" w:rsidP="00536B3F">
      <w:pPr>
        <w:rPr>
          <w:rFonts w:ascii="Times New Roman" w:hAnsi="Times New Roman" w:cs="Times New Roman"/>
        </w:rPr>
      </w:pPr>
    </w:p>
    <w:p w:rsidR="00D81E87" w:rsidRDefault="00D81E87" w:rsidP="00536B3F">
      <w:pPr>
        <w:rPr>
          <w:rFonts w:ascii="Times New Roman" w:hAnsi="Times New Roman" w:cs="Times New Roman"/>
        </w:rPr>
      </w:pPr>
    </w:p>
    <w:p w:rsidR="00D81E87" w:rsidRDefault="00D81E87" w:rsidP="00536B3F">
      <w:pPr>
        <w:rPr>
          <w:rFonts w:ascii="Times New Roman" w:hAnsi="Times New Roman" w:cs="Times New Roman"/>
        </w:rPr>
      </w:pPr>
    </w:p>
    <w:p w:rsidR="00D81E87" w:rsidRDefault="00D81E87" w:rsidP="00536B3F">
      <w:pPr>
        <w:rPr>
          <w:rFonts w:ascii="Times New Roman" w:hAnsi="Times New Roman" w:cs="Times New Roman"/>
        </w:rPr>
      </w:pPr>
    </w:p>
    <w:p w:rsidR="00D81E87" w:rsidRDefault="00D81E87" w:rsidP="00536B3F">
      <w:pPr>
        <w:rPr>
          <w:rFonts w:ascii="Times New Roman" w:hAnsi="Times New Roman" w:cs="Times New Roman"/>
        </w:rPr>
      </w:pPr>
    </w:p>
    <w:p w:rsidR="00D81E87" w:rsidRDefault="00D81E87" w:rsidP="00536B3F">
      <w:pPr>
        <w:rPr>
          <w:rFonts w:ascii="Times New Roman" w:hAnsi="Times New Roman" w:cs="Times New Roman"/>
        </w:rPr>
      </w:pPr>
    </w:p>
    <w:p w:rsidR="00D81E87" w:rsidRDefault="00D81E87" w:rsidP="00536B3F">
      <w:pPr>
        <w:rPr>
          <w:rFonts w:ascii="Times New Roman" w:hAnsi="Times New Roman" w:cs="Times New Roman"/>
        </w:rPr>
      </w:pPr>
    </w:p>
    <w:p w:rsidR="00D81E87" w:rsidRDefault="00D81E87" w:rsidP="00536B3F">
      <w:pPr>
        <w:rPr>
          <w:rFonts w:ascii="Times New Roman" w:hAnsi="Times New Roman" w:cs="Times New Roman"/>
        </w:rPr>
      </w:pPr>
    </w:p>
    <w:p w:rsidR="00D81E87" w:rsidRDefault="00D81E87" w:rsidP="00536B3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II</w:t>
      </w:r>
      <w:r w:rsidR="00DC5AC1">
        <w:rPr>
          <w:rFonts w:ascii="Times New Roman" w:hAnsi="Times New Roman" w:cs="Times New Roman"/>
          <w:b/>
          <w:u w:val="single"/>
        </w:rPr>
        <w:t xml:space="preserve"> </w:t>
      </w:r>
      <w:r w:rsidRPr="00D81E87">
        <w:rPr>
          <w:rFonts w:ascii="Times New Roman" w:hAnsi="Times New Roman" w:cs="Times New Roman"/>
          <w:b/>
          <w:u w:val="single"/>
        </w:rPr>
        <w:t xml:space="preserve">Strategy for </w:t>
      </w:r>
      <w:proofErr w:type="gramStart"/>
      <w:r w:rsidRPr="00D81E87">
        <w:rPr>
          <w:rFonts w:ascii="Times New Roman" w:hAnsi="Times New Roman" w:cs="Times New Roman"/>
          <w:b/>
          <w:u w:val="single"/>
        </w:rPr>
        <w:t>Storing</w:t>
      </w:r>
      <w:proofErr w:type="gramEnd"/>
      <w:r w:rsidRPr="00D81E87">
        <w:rPr>
          <w:rFonts w:ascii="Times New Roman" w:hAnsi="Times New Roman" w:cs="Times New Roman"/>
          <w:b/>
          <w:u w:val="single"/>
        </w:rPr>
        <w:t xml:space="preserve"> food and figuring amounts of food to store</w:t>
      </w:r>
    </w:p>
    <w:p w:rsidR="00D81E87" w:rsidRDefault="00D81E87" w:rsidP="00D81E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much for how many for how long</w:t>
      </w:r>
    </w:p>
    <w:p w:rsidR="00D81E87" w:rsidRDefault="00D81E87" w:rsidP="00D81E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Prepare </w:t>
      </w:r>
      <w:proofErr w:type="spellStart"/>
      <w:r>
        <w:rPr>
          <w:rFonts w:ascii="Times New Roman" w:hAnsi="Times New Roman" w:cs="Times New Roman"/>
        </w:rPr>
        <w:t>storeage</w:t>
      </w:r>
      <w:proofErr w:type="spellEnd"/>
      <w:r>
        <w:rPr>
          <w:rFonts w:ascii="Times New Roman" w:hAnsi="Times New Roman" w:cs="Times New Roman"/>
        </w:rPr>
        <w:t xml:space="preserve"> space</w:t>
      </w:r>
    </w:p>
    <w:p w:rsidR="00D81E87" w:rsidRDefault="00D81E87" w:rsidP="00D81E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Determine foods you will store</w:t>
      </w:r>
    </w:p>
    <w:p w:rsidR="00D81E87" w:rsidRPr="00D81E87" w:rsidRDefault="00D81E87" w:rsidP="00D81E87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D81E87">
        <w:rPr>
          <w:rFonts w:ascii="Times New Roman" w:hAnsi="Times New Roman" w:cs="Times New Roman"/>
        </w:rPr>
        <w:t>Foods you will eat</w:t>
      </w:r>
    </w:p>
    <w:p w:rsidR="00D81E87" w:rsidRDefault="00D81E87" w:rsidP="00D81E87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Breakdown of food types and what you will purchase</w:t>
      </w:r>
    </w:p>
    <w:p w:rsidR="00D81E87" w:rsidRDefault="00D81E87" w:rsidP="00D81E87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Wheat, oats, other grains</w:t>
      </w:r>
    </w:p>
    <w:p w:rsidR="00D81E87" w:rsidRDefault="00D81E87" w:rsidP="00D81E87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Powdered milk , dairy products and eggs</w:t>
      </w:r>
    </w:p>
    <w:p w:rsidR="00D81E87" w:rsidRDefault="00D81E87" w:rsidP="00D81E87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Sweeteners; i.e., sugar, honey, molasses, syrup</w:t>
      </w:r>
    </w:p>
    <w:p w:rsidR="00D81E87" w:rsidRDefault="00D81E87" w:rsidP="00D81E87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Cooking catalysts; i.e., salt, yeast, oil, baking powder, baking soda</w:t>
      </w:r>
    </w:p>
    <w:p w:rsidR="00D81E87" w:rsidRDefault="00D81E87" w:rsidP="00D81E87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Fruits and vegetables</w:t>
      </w:r>
    </w:p>
    <w:p w:rsidR="00D81E87" w:rsidRDefault="00D81E87" w:rsidP="00D81E87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Animal protein-Meat, fish and poultry </w:t>
      </w:r>
    </w:p>
    <w:p w:rsidR="00D81E87" w:rsidRDefault="00D81E87" w:rsidP="00D81E87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Adjuncts-spices, condiments, pleasure foods</w:t>
      </w:r>
    </w:p>
    <w:p w:rsidR="00D81E87" w:rsidRDefault="002F24EF" w:rsidP="00D81E87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you will purchase in each grouping; i.e., canned, dried, vacuum sealed, etc.</w:t>
      </w:r>
    </w:p>
    <w:p w:rsidR="002F24EF" w:rsidRDefault="002F24EF" w:rsidP="002F24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Begin a storage plan</w:t>
      </w:r>
    </w:p>
    <w:p w:rsidR="002F24EF" w:rsidRDefault="002F24EF" w:rsidP="002F24EF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week</w:t>
      </w:r>
    </w:p>
    <w:p w:rsidR="002F24EF" w:rsidRDefault="002F24EF" w:rsidP="002F24EF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month</w:t>
      </w:r>
    </w:p>
    <w:p w:rsidR="002F24EF" w:rsidRDefault="002F24EF" w:rsidP="002F24EF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months</w:t>
      </w:r>
    </w:p>
    <w:p w:rsidR="002F24EF" w:rsidRDefault="002F24EF" w:rsidP="002F24EF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year</w:t>
      </w:r>
    </w:p>
    <w:p w:rsidR="002F24EF" w:rsidRPr="002F24EF" w:rsidRDefault="002F24EF" w:rsidP="002F24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 an action plan on how you will utilize, rotate, and replenish your stores of food</w:t>
      </w:r>
    </w:p>
    <w:p w:rsidR="00536B3F" w:rsidRPr="00DC5AC1" w:rsidRDefault="00536B3F" w:rsidP="00DC5A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C5AC1">
        <w:rPr>
          <w:rFonts w:ascii="Times New Roman" w:hAnsi="Times New Roman" w:cs="Times New Roman"/>
        </w:rPr>
        <w:t>Sources for ordering emergency food supplies</w:t>
      </w:r>
    </w:p>
    <w:p w:rsidR="00536B3F" w:rsidRDefault="00DC5AC1" w:rsidP="000A1F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 What is needed to Prepare</w:t>
      </w:r>
      <w:r w:rsidR="0032643F">
        <w:rPr>
          <w:rFonts w:ascii="Times New Roman" w:hAnsi="Times New Roman" w:cs="Times New Roman"/>
        </w:rPr>
        <w:t xml:space="preserve"> </w:t>
      </w:r>
      <w:proofErr w:type="gramStart"/>
      <w:r w:rsidR="00536B3F">
        <w:rPr>
          <w:rFonts w:ascii="Times New Roman" w:hAnsi="Times New Roman" w:cs="Times New Roman"/>
        </w:rPr>
        <w:t>Your</w:t>
      </w:r>
      <w:proofErr w:type="gramEnd"/>
      <w:r w:rsidR="00536B3F">
        <w:rPr>
          <w:rFonts w:ascii="Times New Roman" w:hAnsi="Times New Roman" w:cs="Times New Roman"/>
        </w:rPr>
        <w:t xml:space="preserve"> food</w:t>
      </w:r>
    </w:p>
    <w:p w:rsidR="00DC5AC1" w:rsidRDefault="000A1FD7" w:rsidP="000A1F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Growing food</w:t>
      </w:r>
      <w:r w:rsidR="00DC5AC1">
        <w:rPr>
          <w:rFonts w:ascii="Times New Roman" w:hAnsi="Times New Roman" w:cs="Times New Roman"/>
        </w:rPr>
        <w:t>- Soil, Sunlight, Temp, planting and sowing seasons, water, nutrients (composting, etc.), tools, seeds, enemies (pests, animals, microbes)</w:t>
      </w:r>
    </w:p>
    <w:p w:rsidR="00DC5AC1" w:rsidRDefault="00DC5AC1" w:rsidP="000A1F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Saving your grown food- canning, drying, root cellar, vacuum seal</w:t>
      </w:r>
    </w:p>
    <w:p w:rsidR="004A4C21" w:rsidRPr="000A1FD7" w:rsidRDefault="004A4C21" w:rsidP="000A1F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536B3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Chart from Basic Preparedness pages 13-14</w:t>
      </w:r>
    </w:p>
    <w:p w:rsidR="00B0114B" w:rsidRDefault="00B0114B"/>
    <w:sectPr w:rsidR="00B01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643F"/>
    <w:multiLevelType w:val="hybridMultilevel"/>
    <w:tmpl w:val="94983364"/>
    <w:lvl w:ilvl="0" w:tplc="00203B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183A49"/>
    <w:multiLevelType w:val="hybridMultilevel"/>
    <w:tmpl w:val="F65018A0"/>
    <w:lvl w:ilvl="0" w:tplc="D3620D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592D5D"/>
    <w:multiLevelType w:val="hybridMultilevel"/>
    <w:tmpl w:val="D6C4D268"/>
    <w:lvl w:ilvl="0" w:tplc="A022B76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4B"/>
    <w:rsid w:val="000046FD"/>
    <w:rsid w:val="00021DC0"/>
    <w:rsid w:val="000A1FD7"/>
    <w:rsid w:val="001B38B3"/>
    <w:rsid w:val="002A6DA6"/>
    <w:rsid w:val="002A7146"/>
    <w:rsid w:val="002F24EF"/>
    <w:rsid w:val="0032643F"/>
    <w:rsid w:val="00342C66"/>
    <w:rsid w:val="00380323"/>
    <w:rsid w:val="003C50F3"/>
    <w:rsid w:val="003E09C6"/>
    <w:rsid w:val="003E2AF9"/>
    <w:rsid w:val="0045413B"/>
    <w:rsid w:val="004A4C21"/>
    <w:rsid w:val="005059EB"/>
    <w:rsid w:val="00536B3F"/>
    <w:rsid w:val="00574A02"/>
    <w:rsid w:val="005B43A9"/>
    <w:rsid w:val="005F6F2C"/>
    <w:rsid w:val="00680948"/>
    <w:rsid w:val="006C2C92"/>
    <w:rsid w:val="007421A2"/>
    <w:rsid w:val="00793715"/>
    <w:rsid w:val="008D4BB5"/>
    <w:rsid w:val="00976C9F"/>
    <w:rsid w:val="00991E1D"/>
    <w:rsid w:val="00A02C2A"/>
    <w:rsid w:val="00B0114B"/>
    <w:rsid w:val="00BA5077"/>
    <w:rsid w:val="00BC2388"/>
    <w:rsid w:val="00C52C8C"/>
    <w:rsid w:val="00D81E87"/>
    <w:rsid w:val="00DC5AC1"/>
    <w:rsid w:val="00DD24E5"/>
    <w:rsid w:val="00E72518"/>
    <w:rsid w:val="00E76A67"/>
    <w:rsid w:val="00EC5E87"/>
    <w:rsid w:val="00EF7C6A"/>
    <w:rsid w:val="00F9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3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3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Skip</dc:creator>
  <cp:lastModifiedBy>Skip</cp:lastModifiedBy>
  <cp:revision>3</cp:revision>
  <cp:lastPrinted>2011-06-10T16:25:00Z</cp:lastPrinted>
  <dcterms:created xsi:type="dcterms:W3CDTF">2011-06-10T16:37:00Z</dcterms:created>
  <dcterms:modified xsi:type="dcterms:W3CDTF">2011-06-11T14:43:00Z</dcterms:modified>
</cp:coreProperties>
</file>